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A6E" w:rsidRDefault="00027A6E" w:rsidP="00541485">
      <w:pPr>
        <w:rPr>
          <w:noProof/>
          <w:lang w:val="ru-RU"/>
        </w:rPr>
      </w:pPr>
    </w:p>
    <w:p w:rsidR="00BA64CE" w:rsidRPr="008605CB" w:rsidRDefault="00027A6E" w:rsidP="00541485">
      <w:pPr>
        <w:rPr>
          <w:rFonts w:ascii="Calibri" w:hAnsi="Calibri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ab/>
        <w:t xml:space="preserve">                                  </w:t>
      </w:r>
      <w:r w:rsidR="00BA64CE" w:rsidRPr="008605CB">
        <w:rPr>
          <w:rFonts w:ascii="Calibri" w:hAnsi="Calibri" w:cs="MS Sans Serif"/>
          <w:noProof/>
          <w:lang w:val="ru-RU"/>
        </w:rPr>
        <w:t xml:space="preserve">                      </w:t>
      </w:r>
      <w:r w:rsidR="008605CB">
        <w:rPr>
          <w:rFonts w:ascii="MS Sans Serif" w:hAnsi="MS Sans Serif" w:cs="MS Sans Serif"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40.5pt;height:45pt;visibility:visible">
            <v:imagedata r:id="rId6" o:title="" grayscale="t" bilevel="t"/>
          </v:shape>
        </w:pict>
      </w:r>
      <w:r w:rsidR="00FB6528" w:rsidRPr="008605CB">
        <w:rPr>
          <w:rFonts w:ascii="Calibri" w:hAnsi="Calibri"/>
        </w:rPr>
        <w:t xml:space="preserve">                                            </w:t>
      </w:r>
      <w:r w:rsidR="00DC07BB" w:rsidRPr="008605CB">
        <w:rPr>
          <w:rFonts w:ascii="Calibri" w:hAnsi="Calibri"/>
        </w:rPr>
        <w:t xml:space="preserve">           </w:t>
      </w:r>
      <w:r w:rsidR="00DC07BB" w:rsidRPr="00DC07BB">
        <w:rPr>
          <w:sz w:val="28"/>
          <w:szCs w:val="28"/>
        </w:rPr>
        <w:t xml:space="preserve"> </w:t>
      </w:r>
      <w:r w:rsidR="00FB6528" w:rsidRPr="00DC07BB">
        <w:rPr>
          <w:sz w:val="28"/>
          <w:szCs w:val="28"/>
        </w:rPr>
        <w:t xml:space="preserve">                                                                                  </w:t>
      </w:r>
    </w:p>
    <w:p w:rsidR="00D41097" w:rsidRPr="007B068E" w:rsidRDefault="00D41097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D41097" w:rsidRPr="00DB6870" w:rsidRDefault="00D41097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D41097" w:rsidRPr="00DB6870" w:rsidRDefault="00D41097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41097" w:rsidRPr="00541485" w:rsidRDefault="00D41097" w:rsidP="0054148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41097" w:rsidRDefault="00140A7A" w:rsidP="00047232">
      <w:pPr>
        <w:rPr>
          <w:b/>
          <w:bCs/>
        </w:rPr>
      </w:pPr>
      <w:r>
        <w:rPr>
          <w:b/>
          <w:bCs/>
          <w:u w:val="single"/>
        </w:rPr>
        <w:t>17</w:t>
      </w:r>
      <w:r w:rsidR="00BA64CE">
        <w:rPr>
          <w:b/>
          <w:bCs/>
          <w:u w:val="single"/>
          <w:lang w:val="ru-RU"/>
        </w:rPr>
        <w:t xml:space="preserve">  </w:t>
      </w:r>
      <w:proofErr w:type="spellStart"/>
      <w:r>
        <w:rPr>
          <w:b/>
          <w:bCs/>
          <w:u w:val="single"/>
          <w:lang w:val="ru-RU"/>
        </w:rPr>
        <w:t>грудня</w:t>
      </w:r>
      <w:proofErr w:type="spellEnd"/>
      <w:r w:rsidR="00FC5CD8">
        <w:rPr>
          <w:b/>
          <w:bCs/>
          <w:u w:val="single"/>
        </w:rPr>
        <w:t xml:space="preserve">  </w:t>
      </w:r>
      <w:r w:rsidR="00D41097">
        <w:rPr>
          <w:b/>
          <w:bCs/>
          <w:u w:val="single"/>
        </w:rPr>
        <w:t>201</w:t>
      </w:r>
      <w:r w:rsidR="00FC5CD8">
        <w:rPr>
          <w:b/>
          <w:bCs/>
          <w:u w:val="single"/>
        </w:rPr>
        <w:t xml:space="preserve">9 </w:t>
      </w:r>
      <w:r w:rsidR="00D41097">
        <w:rPr>
          <w:b/>
          <w:bCs/>
          <w:u w:val="single"/>
        </w:rPr>
        <w:t>року</w:t>
      </w:r>
      <w:r w:rsidR="00D41097">
        <w:rPr>
          <w:b/>
          <w:bCs/>
        </w:rPr>
        <w:t xml:space="preserve">                                                      </w:t>
      </w:r>
      <w:r w:rsidR="00FC5CD8">
        <w:rPr>
          <w:b/>
          <w:bCs/>
        </w:rPr>
        <w:t xml:space="preserve">                            </w:t>
      </w:r>
      <w:r w:rsidR="008605CB">
        <w:rPr>
          <w:b/>
          <w:bCs/>
        </w:rPr>
        <w:t xml:space="preserve">                  </w:t>
      </w:r>
      <w:bookmarkStart w:id="0" w:name="_GoBack"/>
      <w:bookmarkEnd w:id="0"/>
      <w:r w:rsidR="00FC5CD8">
        <w:rPr>
          <w:b/>
          <w:bCs/>
        </w:rPr>
        <w:t xml:space="preserve">   № </w:t>
      </w:r>
      <w:r w:rsidR="00B73812">
        <w:rPr>
          <w:bCs/>
          <w:u w:val="single"/>
        </w:rPr>
        <w:t>807</w:t>
      </w:r>
    </w:p>
    <w:p w:rsidR="00D41097" w:rsidRDefault="00D41097" w:rsidP="00047232">
      <w:pPr>
        <w:pStyle w:val="a9"/>
        <w:jc w:val="left"/>
        <w:rPr>
          <w:b/>
          <w:bCs/>
          <w:sz w:val="24"/>
          <w:szCs w:val="24"/>
        </w:rPr>
      </w:pPr>
    </w:p>
    <w:p w:rsidR="001503C2" w:rsidRPr="007F56C5" w:rsidRDefault="001503C2" w:rsidP="001503C2">
      <w:pPr>
        <w:tabs>
          <w:tab w:val="left" w:pos="3402"/>
          <w:tab w:val="left" w:pos="5400"/>
          <w:tab w:val="left" w:pos="5760"/>
        </w:tabs>
        <w:ind w:right="5244"/>
        <w:jc w:val="both"/>
        <w:rPr>
          <w:b/>
        </w:rPr>
      </w:pP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 w:rsidR="00DC07BB">
        <w:rPr>
          <w:b/>
        </w:rPr>
        <w:t>Заміна опор вуличного освітлення по вул. Вишнева, Пушкінська, Революції та монтаж декоративних виробів на опорах вуличного ос</w:t>
      </w:r>
      <w:r>
        <w:rPr>
          <w:b/>
        </w:rPr>
        <w:t>в</w:t>
      </w:r>
      <w:r w:rsidR="00DC07BB">
        <w:rPr>
          <w:b/>
        </w:rPr>
        <w:t>ітлення</w:t>
      </w:r>
      <w:r w:rsidRPr="007F56C5">
        <w:rPr>
          <w:b/>
        </w:rPr>
        <w:t xml:space="preserve"> м. Буча»  </w:t>
      </w:r>
    </w:p>
    <w:p w:rsidR="00D41097" w:rsidRPr="005D45FE" w:rsidRDefault="00D41097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06BC5" w:rsidRPr="007F56C5" w:rsidRDefault="00B06BC5" w:rsidP="00B06BC5">
      <w:pPr>
        <w:ind w:firstLine="708"/>
        <w:jc w:val="both"/>
      </w:pPr>
      <w:r w:rsidRPr="007F56C5">
        <w:t xml:space="preserve">Розглянувши кошторисну </w:t>
      </w:r>
      <w:r w:rsidR="00DC07BB">
        <w:t>частину проектної документації щодо заміни</w:t>
      </w:r>
      <w:r>
        <w:t xml:space="preserve"> </w:t>
      </w:r>
      <w:r w:rsidR="00DC07BB">
        <w:t xml:space="preserve">опор вуличного освітлення по вул. Вишнева. Пушкінська та Революції </w:t>
      </w:r>
      <w:r w:rsidRPr="007F56C5">
        <w:t>в м.</w:t>
      </w:r>
      <w:r w:rsidR="001503C2">
        <w:t xml:space="preserve"> </w:t>
      </w:r>
      <w:r w:rsidRPr="007F56C5">
        <w:t>Буча», розроблену</w:t>
      </w:r>
      <w:r w:rsidRPr="00FA4DCB">
        <w:t xml:space="preserve"> на основі дефектного акту інженером - проектувальником Степаненко С.О., кваліфікаційний сертифікат сері</w:t>
      </w:r>
      <w:r w:rsidR="00B71A14">
        <w:t>ї   АР №002922 від 31.08.2012</w:t>
      </w:r>
      <w:r w:rsidRPr="007F56C5">
        <w:t>,</w:t>
      </w:r>
      <w:r w:rsidR="001503C2">
        <w:t xml:space="preserve"> </w:t>
      </w:r>
      <w:r w:rsidR="001503C2" w:rsidRPr="001A7383">
        <w:t>керуючись нормам ДБН В.2.5-28-2016 (Природно-штучне освітлення)</w:t>
      </w:r>
      <w:r w:rsidR="001503C2">
        <w:t>,</w:t>
      </w:r>
      <w:r w:rsidRPr="007F56C5">
        <w:t xml:space="preserve"> з</w:t>
      </w:r>
      <w:r w:rsidRPr="00140A7A">
        <w:t xml:space="preserve"> </w:t>
      </w:r>
      <w:r w:rsidRPr="007F56C5">
        <w:t xml:space="preserve">метою </w:t>
      </w:r>
      <w:r w:rsidRPr="009E730F">
        <w:t xml:space="preserve">забезпечення </w:t>
      </w:r>
      <w:r w:rsidR="001503C2" w:rsidRPr="00F83B89">
        <w:t>підвищення рівня комфорту жителів вулиці та запобігання скоєння кримінальних діянь</w:t>
      </w:r>
      <w:r>
        <w:t xml:space="preserve">, </w:t>
      </w:r>
      <w:r w:rsidRPr="007F56C5">
        <w:t>керуючись Законом України «Про місцеве самоврядування в Україні», виконавчий комітет</w:t>
      </w: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</w:p>
    <w:p w:rsidR="00D41097" w:rsidRPr="00F45DE0" w:rsidRDefault="00D41097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ВИРІШИВ:</w:t>
      </w:r>
      <w:r w:rsidR="001A0AA3">
        <w:rPr>
          <w:b/>
          <w:bCs/>
          <w:sz w:val="24"/>
          <w:szCs w:val="24"/>
        </w:rPr>
        <w:t xml:space="preserve"> </w:t>
      </w:r>
    </w:p>
    <w:p w:rsidR="00D41097" w:rsidRDefault="00D41097" w:rsidP="000F05B1">
      <w:pPr>
        <w:ind w:firstLine="540"/>
        <w:jc w:val="both"/>
      </w:pPr>
      <w:r w:rsidRPr="00F45DE0">
        <w:t>1.</w:t>
      </w:r>
      <w:r w:rsidR="006D05B4">
        <w:t xml:space="preserve"> </w:t>
      </w:r>
      <w:r w:rsidR="00C34D3B">
        <w:t>Затвердити кошторисну частину проектної документації по робочому проекту «</w:t>
      </w:r>
      <w:r w:rsidR="00DC07BB">
        <w:t xml:space="preserve">Заміна опор вуличного освітлення по вул. Вишнева. Пушкінська, Революції та монтаж </w:t>
      </w:r>
      <w:r w:rsidR="00DC07BB" w:rsidRPr="00DC07BB">
        <w:t>декоративних виробів</w:t>
      </w:r>
      <w:r w:rsidR="00DC07BB" w:rsidRPr="007F56C5">
        <w:t xml:space="preserve"> </w:t>
      </w:r>
      <w:r w:rsidR="00DC07BB">
        <w:t xml:space="preserve">на опорах вуличного освітлення </w:t>
      </w:r>
      <w:r w:rsidR="00DC07BB" w:rsidRPr="007F56C5">
        <w:t>в м.</w:t>
      </w:r>
      <w:r w:rsidR="00DC07BB">
        <w:t xml:space="preserve"> Буча</w:t>
      </w:r>
      <w:r w:rsidR="00C34D3B" w:rsidRPr="00C34D3B">
        <w:t>»</w:t>
      </w:r>
      <w:r w:rsidR="00C34D3B">
        <w:t xml:space="preserve"> </w:t>
      </w:r>
      <w:r w:rsidR="006D05B4">
        <w:t xml:space="preserve">з </w:t>
      </w:r>
      <w:r w:rsidR="00C34D3B">
        <w:t>наступними показниками:</w:t>
      </w:r>
    </w:p>
    <w:p w:rsidR="00C34D3B" w:rsidRDefault="00C34D3B" w:rsidP="000F05B1">
      <w:pPr>
        <w:jc w:val="both"/>
        <w:rPr>
          <w:noProof/>
          <w:color w:val="1D1B1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1560"/>
        <w:gridCol w:w="1666"/>
      </w:tblGrid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DB084A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92,67292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DB084A" w:rsidP="000F05B1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71,65754</w:t>
            </w:r>
          </w:p>
        </w:tc>
      </w:tr>
      <w:tr w:rsidR="00C34D3B" w:rsidRPr="007F56C5" w:rsidTr="00B06BC5">
        <w:tc>
          <w:tcPr>
            <w:tcW w:w="6095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C34D3B" w:rsidRPr="007F56C5" w:rsidRDefault="00C34D3B" w:rsidP="000F05B1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C34D3B" w:rsidRPr="007F56C5" w:rsidRDefault="00DB084A" w:rsidP="000F05B1">
            <w:pPr>
              <w:tabs>
                <w:tab w:val="num" w:pos="0"/>
                <w:tab w:val="num" w:pos="567"/>
              </w:tabs>
              <w:jc w:val="center"/>
            </w:pPr>
            <w:r>
              <w:t>21,01538</w:t>
            </w:r>
          </w:p>
        </w:tc>
      </w:tr>
    </w:tbl>
    <w:p w:rsidR="00C34D3B" w:rsidRDefault="00C34D3B" w:rsidP="000F05B1">
      <w:pPr>
        <w:ind w:firstLine="540"/>
        <w:jc w:val="both"/>
        <w:rPr>
          <w:noProof/>
          <w:color w:val="1D1B11"/>
        </w:rPr>
      </w:pPr>
    </w:p>
    <w:p w:rsidR="00D41097" w:rsidRPr="00C1707F" w:rsidRDefault="00D41097" w:rsidP="000F05B1">
      <w:pPr>
        <w:ind w:firstLine="540"/>
        <w:jc w:val="both"/>
      </w:pPr>
      <w:r>
        <w:t xml:space="preserve">2. </w:t>
      </w:r>
      <w:r w:rsidR="00DC07BB">
        <w:t xml:space="preserve">  </w:t>
      </w:r>
      <w:r w:rsidR="00C34D3B" w:rsidRPr="007F56C5">
        <w:t xml:space="preserve">Виконання робіт по </w:t>
      </w:r>
      <w:r w:rsidR="00DC07BB">
        <w:t>заміні опор</w:t>
      </w:r>
      <w:r w:rsidR="00C34D3B">
        <w:t xml:space="preserve"> вуличного освітлен</w:t>
      </w:r>
      <w:r w:rsidR="007644B5">
        <w:t>ня по вул</w:t>
      </w:r>
      <w:r w:rsidR="00C34D3B">
        <w:t xml:space="preserve">. </w:t>
      </w:r>
      <w:r w:rsidR="00DC07BB">
        <w:t xml:space="preserve">Вишнева. Пушкінська, Революції </w:t>
      </w:r>
      <w:r w:rsidR="00C34D3B">
        <w:t xml:space="preserve">в м. Буча Київської області </w:t>
      </w:r>
      <w:r w:rsidR="00C34D3B" w:rsidRPr="007F56C5">
        <w:t>доручити ліцензованій організації</w:t>
      </w:r>
    </w:p>
    <w:p w:rsidR="00D41097" w:rsidRPr="00712043" w:rsidRDefault="00D41097" w:rsidP="000F05B1">
      <w:pPr>
        <w:pStyle w:val="a9"/>
        <w:ind w:firstLine="540"/>
        <w:jc w:val="both"/>
        <w:rPr>
          <w:sz w:val="24"/>
          <w:szCs w:val="24"/>
        </w:rPr>
      </w:pPr>
      <w:r w:rsidRPr="00B71A14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Pr="00B71A14">
        <w:rPr>
          <w:sz w:val="24"/>
          <w:szCs w:val="24"/>
        </w:rPr>
        <w:t xml:space="preserve"> </w:t>
      </w:r>
      <w:r w:rsidR="006D05B4" w:rsidRPr="00B71A14">
        <w:rPr>
          <w:sz w:val="24"/>
          <w:szCs w:val="24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Pr="00C34D3B">
        <w:rPr>
          <w:sz w:val="24"/>
          <w:szCs w:val="24"/>
        </w:rPr>
        <w:t xml:space="preserve"> </w:t>
      </w:r>
      <w:r w:rsidR="00C34D3B">
        <w:rPr>
          <w:sz w:val="24"/>
          <w:szCs w:val="24"/>
        </w:rPr>
        <w:t xml:space="preserve">начальника </w:t>
      </w:r>
      <w:r w:rsidRPr="002E46CF">
        <w:rPr>
          <w:sz w:val="24"/>
          <w:szCs w:val="24"/>
        </w:rPr>
        <w:t>відділ</w:t>
      </w:r>
      <w:r w:rsidR="00C34D3B">
        <w:rPr>
          <w:sz w:val="24"/>
          <w:szCs w:val="24"/>
        </w:rPr>
        <w:t>у</w:t>
      </w:r>
      <w:r w:rsidRPr="002E46CF">
        <w:rPr>
          <w:sz w:val="24"/>
          <w:szCs w:val="24"/>
        </w:rPr>
        <w:t xml:space="preserve"> жи</w:t>
      </w:r>
      <w:r>
        <w:rPr>
          <w:sz w:val="24"/>
          <w:szCs w:val="24"/>
        </w:rPr>
        <w:t>тлово-комунального госпо</w:t>
      </w:r>
      <w:r w:rsidR="00C34D3B">
        <w:rPr>
          <w:sz w:val="24"/>
          <w:szCs w:val="24"/>
        </w:rPr>
        <w:t>дарства Б</w:t>
      </w:r>
      <w:r w:rsidR="00FB6528">
        <w:rPr>
          <w:sz w:val="24"/>
          <w:szCs w:val="24"/>
        </w:rPr>
        <w:t>учанської міської ради Докай О.</w:t>
      </w:r>
      <w:r w:rsidR="00C34D3B">
        <w:rPr>
          <w:sz w:val="24"/>
          <w:szCs w:val="24"/>
        </w:rPr>
        <w:t xml:space="preserve">А. </w:t>
      </w:r>
    </w:p>
    <w:p w:rsidR="00D41097" w:rsidRPr="00B71A14" w:rsidRDefault="00D41097" w:rsidP="0000588B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А.П.Федорук</w:t>
      </w:r>
    </w:p>
    <w:p w:rsidR="000D1577" w:rsidRDefault="000D1577" w:rsidP="000D1577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>
        <w:rPr>
          <w:b/>
          <w:bCs/>
        </w:rPr>
        <w:t>Перший заступник міського голови                                                     Т.О. Шаправський</w:t>
      </w:r>
    </w:p>
    <w:p w:rsidR="000D1577" w:rsidRPr="007A40E7" w:rsidRDefault="000D1577" w:rsidP="000D1577">
      <w:pPr>
        <w:rPr>
          <w:b/>
          <w:bCs/>
        </w:rPr>
      </w:pPr>
    </w:p>
    <w:p w:rsidR="000D1577" w:rsidRDefault="000D1577" w:rsidP="000D1577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0D1577" w:rsidRPr="007A40E7" w:rsidRDefault="000D1577" w:rsidP="000D1577">
      <w:pPr>
        <w:rPr>
          <w:b/>
          <w:bCs/>
        </w:rPr>
      </w:pPr>
    </w:p>
    <w:p w:rsidR="000D1577" w:rsidRPr="00712043" w:rsidRDefault="000D1577" w:rsidP="000D1577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D1577" w:rsidRPr="007A40E7" w:rsidRDefault="000D1577" w:rsidP="000D1577">
      <w:r>
        <w:t>Начальник юридичного відділу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ab/>
        <w:t xml:space="preserve">М.С. </w:t>
      </w:r>
      <w:proofErr w:type="spellStart"/>
      <w:r>
        <w:t>Бєляков</w:t>
      </w:r>
      <w:proofErr w:type="spellEnd"/>
      <w:r>
        <w:t xml:space="preserve"> </w:t>
      </w:r>
    </w:p>
    <w:p w:rsidR="000D1577" w:rsidRDefault="000D1577" w:rsidP="000D1577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D41097" w:rsidRPr="00DC07BB" w:rsidRDefault="000D1577" w:rsidP="000D1577">
      <w:pPr>
        <w:rPr>
          <w:b/>
          <w:bCs/>
        </w:rPr>
      </w:pPr>
      <w:r>
        <w:t xml:space="preserve">Начальник відділу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          </w:t>
      </w:r>
      <w:r>
        <w:t>О.А. Докай</w:t>
      </w:r>
    </w:p>
    <w:sectPr w:rsidR="00D41097" w:rsidRPr="00DC07BB" w:rsidSect="00541485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99B3BE0"/>
    <w:multiLevelType w:val="hybridMultilevel"/>
    <w:tmpl w:val="8236C7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8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9"/>
  </w:num>
  <w:num w:numId="29">
    <w:abstractNumId w:val="5"/>
  </w:num>
  <w:num w:numId="30">
    <w:abstractNumId w:val="17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5D"/>
    <w:rsid w:val="0000588B"/>
    <w:rsid w:val="00005B60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A6E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05CC"/>
    <w:rsid w:val="00073018"/>
    <w:rsid w:val="00073E7D"/>
    <w:rsid w:val="00076119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C7FCA"/>
    <w:rsid w:val="000D0EA8"/>
    <w:rsid w:val="000D1577"/>
    <w:rsid w:val="000D5A42"/>
    <w:rsid w:val="000D7B5E"/>
    <w:rsid w:val="000E5379"/>
    <w:rsid w:val="000F00E1"/>
    <w:rsid w:val="000F05B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0A7A"/>
    <w:rsid w:val="00141A14"/>
    <w:rsid w:val="00142597"/>
    <w:rsid w:val="0014605F"/>
    <w:rsid w:val="00146083"/>
    <w:rsid w:val="001462E1"/>
    <w:rsid w:val="001503C2"/>
    <w:rsid w:val="001515C8"/>
    <w:rsid w:val="00152EE0"/>
    <w:rsid w:val="0015503B"/>
    <w:rsid w:val="00155355"/>
    <w:rsid w:val="001635AF"/>
    <w:rsid w:val="00167ABC"/>
    <w:rsid w:val="00173A4B"/>
    <w:rsid w:val="00175043"/>
    <w:rsid w:val="00182243"/>
    <w:rsid w:val="00182858"/>
    <w:rsid w:val="00186FA8"/>
    <w:rsid w:val="00193EEB"/>
    <w:rsid w:val="001A0AA3"/>
    <w:rsid w:val="001A7383"/>
    <w:rsid w:val="001B259E"/>
    <w:rsid w:val="001B4BD1"/>
    <w:rsid w:val="001B5BA7"/>
    <w:rsid w:val="001C3234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57A"/>
    <w:rsid w:val="0024184F"/>
    <w:rsid w:val="002509D3"/>
    <w:rsid w:val="00261EBD"/>
    <w:rsid w:val="00263423"/>
    <w:rsid w:val="00266C6C"/>
    <w:rsid w:val="00267EF2"/>
    <w:rsid w:val="002745A0"/>
    <w:rsid w:val="002801F5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46CF"/>
    <w:rsid w:val="002E470D"/>
    <w:rsid w:val="002F13F9"/>
    <w:rsid w:val="002F24C5"/>
    <w:rsid w:val="002F2DCC"/>
    <w:rsid w:val="002F3B01"/>
    <w:rsid w:val="002F769C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43F0A"/>
    <w:rsid w:val="003455F5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53E"/>
    <w:rsid w:val="00395951"/>
    <w:rsid w:val="003A11D7"/>
    <w:rsid w:val="003A1FDD"/>
    <w:rsid w:val="003A22FB"/>
    <w:rsid w:val="003A2828"/>
    <w:rsid w:val="003A2F3A"/>
    <w:rsid w:val="003A3A39"/>
    <w:rsid w:val="003A4B0D"/>
    <w:rsid w:val="003A4DFE"/>
    <w:rsid w:val="003A5985"/>
    <w:rsid w:val="003A6B04"/>
    <w:rsid w:val="003A6D96"/>
    <w:rsid w:val="003B1217"/>
    <w:rsid w:val="003B3F69"/>
    <w:rsid w:val="003B41AB"/>
    <w:rsid w:val="003B5279"/>
    <w:rsid w:val="003B67B3"/>
    <w:rsid w:val="003C2B82"/>
    <w:rsid w:val="003D39C1"/>
    <w:rsid w:val="003D3BA6"/>
    <w:rsid w:val="003D55DC"/>
    <w:rsid w:val="003D5974"/>
    <w:rsid w:val="003D7ED0"/>
    <w:rsid w:val="003E6591"/>
    <w:rsid w:val="003E73BF"/>
    <w:rsid w:val="00400575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22B4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3645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21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26FDD"/>
    <w:rsid w:val="00536BCF"/>
    <w:rsid w:val="005377D2"/>
    <w:rsid w:val="0053795B"/>
    <w:rsid w:val="00541485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3118"/>
    <w:rsid w:val="005C77F5"/>
    <w:rsid w:val="005D3F88"/>
    <w:rsid w:val="005D45FE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126D"/>
    <w:rsid w:val="006B3F30"/>
    <w:rsid w:val="006C42F1"/>
    <w:rsid w:val="006C5021"/>
    <w:rsid w:val="006D05B4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175"/>
    <w:rsid w:val="00762A28"/>
    <w:rsid w:val="007635E6"/>
    <w:rsid w:val="007644B5"/>
    <w:rsid w:val="0076593E"/>
    <w:rsid w:val="00765E18"/>
    <w:rsid w:val="00766DAB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4A44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361E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36823"/>
    <w:rsid w:val="00841403"/>
    <w:rsid w:val="00850AFD"/>
    <w:rsid w:val="008518A8"/>
    <w:rsid w:val="00855693"/>
    <w:rsid w:val="008558AD"/>
    <w:rsid w:val="00857843"/>
    <w:rsid w:val="008605CB"/>
    <w:rsid w:val="00860BDF"/>
    <w:rsid w:val="00863B55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2910"/>
    <w:rsid w:val="008B345D"/>
    <w:rsid w:val="008B465A"/>
    <w:rsid w:val="008C1BDA"/>
    <w:rsid w:val="008C3E21"/>
    <w:rsid w:val="008C4B66"/>
    <w:rsid w:val="008C5360"/>
    <w:rsid w:val="008C639E"/>
    <w:rsid w:val="008C63D9"/>
    <w:rsid w:val="008D3ADD"/>
    <w:rsid w:val="008D5139"/>
    <w:rsid w:val="008D547D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0D61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35FE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06BC5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1A14"/>
    <w:rsid w:val="00B73812"/>
    <w:rsid w:val="00B73857"/>
    <w:rsid w:val="00B76214"/>
    <w:rsid w:val="00B81FD8"/>
    <w:rsid w:val="00B85693"/>
    <w:rsid w:val="00B9232E"/>
    <w:rsid w:val="00B94746"/>
    <w:rsid w:val="00BA0D3E"/>
    <w:rsid w:val="00BA64C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1707F"/>
    <w:rsid w:val="00C24022"/>
    <w:rsid w:val="00C25143"/>
    <w:rsid w:val="00C329A4"/>
    <w:rsid w:val="00C344EA"/>
    <w:rsid w:val="00C34D3B"/>
    <w:rsid w:val="00C364D4"/>
    <w:rsid w:val="00C3791E"/>
    <w:rsid w:val="00C37FAA"/>
    <w:rsid w:val="00C40924"/>
    <w:rsid w:val="00C471C1"/>
    <w:rsid w:val="00C47B36"/>
    <w:rsid w:val="00C530D5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D67D4"/>
    <w:rsid w:val="00CE29D0"/>
    <w:rsid w:val="00CF51CF"/>
    <w:rsid w:val="00CF75E8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41097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A1CBB"/>
    <w:rsid w:val="00DA2C62"/>
    <w:rsid w:val="00DA301B"/>
    <w:rsid w:val="00DA5B89"/>
    <w:rsid w:val="00DB084A"/>
    <w:rsid w:val="00DB1E2E"/>
    <w:rsid w:val="00DB6870"/>
    <w:rsid w:val="00DC07BB"/>
    <w:rsid w:val="00DC0B29"/>
    <w:rsid w:val="00DC4E7B"/>
    <w:rsid w:val="00DD5FF0"/>
    <w:rsid w:val="00DE7EB7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31567"/>
    <w:rsid w:val="00E336D1"/>
    <w:rsid w:val="00E34706"/>
    <w:rsid w:val="00E36EFD"/>
    <w:rsid w:val="00E514F1"/>
    <w:rsid w:val="00E541EB"/>
    <w:rsid w:val="00E623D4"/>
    <w:rsid w:val="00E6416C"/>
    <w:rsid w:val="00E65B99"/>
    <w:rsid w:val="00E66AFF"/>
    <w:rsid w:val="00E7067E"/>
    <w:rsid w:val="00E71233"/>
    <w:rsid w:val="00E71DB1"/>
    <w:rsid w:val="00E72FE6"/>
    <w:rsid w:val="00E74BB0"/>
    <w:rsid w:val="00E75A13"/>
    <w:rsid w:val="00E7677E"/>
    <w:rsid w:val="00E81CDA"/>
    <w:rsid w:val="00E87135"/>
    <w:rsid w:val="00E923B2"/>
    <w:rsid w:val="00E94CC9"/>
    <w:rsid w:val="00EA0B04"/>
    <w:rsid w:val="00EA5FB0"/>
    <w:rsid w:val="00EA6BF4"/>
    <w:rsid w:val="00EB3F59"/>
    <w:rsid w:val="00EB5F0B"/>
    <w:rsid w:val="00EB7B7E"/>
    <w:rsid w:val="00EC435F"/>
    <w:rsid w:val="00EC5A01"/>
    <w:rsid w:val="00EE00D7"/>
    <w:rsid w:val="00EE2221"/>
    <w:rsid w:val="00EE5D5D"/>
    <w:rsid w:val="00F01E49"/>
    <w:rsid w:val="00F046D8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176D"/>
    <w:rsid w:val="00F73632"/>
    <w:rsid w:val="00F74ABB"/>
    <w:rsid w:val="00F76B84"/>
    <w:rsid w:val="00F77A94"/>
    <w:rsid w:val="00F8155F"/>
    <w:rsid w:val="00F826E5"/>
    <w:rsid w:val="00F82791"/>
    <w:rsid w:val="00F83B89"/>
    <w:rsid w:val="00F85C72"/>
    <w:rsid w:val="00F86E41"/>
    <w:rsid w:val="00F872E9"/>
    <w:rsid w:val="00F90EE0"/>
    <w:rsid w:val="00F96B4C"/>
    <w:rsid w:val="00FA6EA1"/>
    <w:rsid w:val="00FB4CB0"/>
    <w:rsid w:val="00FB6528"/>
    <w:rsid w:val="00FC478E"/>
    <w:rsid w:val="00FC5CD8"/>
    <w:rsid w:val="00FC5F8D"/>
    <w:rsid w:val="00FD50C2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674BD"/>
  <w15:docId w15:val="{2F98EFDA-76FD-4D85-BD42-E53C985E5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link w:val="a6"/>
    <w:uiPriority w:val="99"/>
    <w:semiHidden/>
    <w:locked/>
    <w:rsid w:val="00502216"/>
    <w:rPr>
      <w:sz w:val="24"/>
      <w:szCs w:val="24"/>
      <w:lang w:val="uk-UA"/>
    </w:rPr>
  </w:style>
  <w:style w:type="character" w:styleId="a8">
    <w:name w:val="Hyperlink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  <w:sz w:val="22"/>
      <w:szCs w:val="22"/>
      <w:lang w:val="ru-RU" w:eastAsia="ru-RU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customStyle="1" w:styleId="31">
    <w:name w:val="Знак Знак3 Знак Знак"/>
    <w:basedOn w:val="a"/>
    <w:rsid w:val="00C34D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3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EB084-CDF1-4B4D-B8FF-749545CE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39</cp:revision>
  <cp:lastPrinted>2019-12-04T08:33:00Z</cp:lastPrinted>
  <dcterms:created xsi:type="dcterms:W3CDTF">2018-09-03T08:08:00Z</dcterms:created>
  <dcterms:modified xsi:type="dcterms:W3CDTF">2020-01-14T13:43:00Z</dcterms:modified>
</cp:coreProperties>
</file>